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A51" w14:textId="77777777" w:rsidR="00423409" w:rsidRDefault="00C67123" w:rsidP="006D0209">
      <w:pPr>
        <w:spacing w:line="2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Il sito Vaielettrico.it e </w:t>
      </w:r>
      <w:r w:rsidR="00AD3ADB">
        <w:rPr>
          <w:rFonts w:cstheme="minorHAnsi"/>
          <w:sz w:val="32"/>
          <w:szCs w:val="32"/>
        </w:rPr>
        <w:t>l’Associazione MOTUS-E</w:t>
      </w:r>
      <w:r w:rsidR="004179B4">
        <w:rPr>
          <w:rFonts w:cstheme="minorHAnsi"/>
          <w:sz w:val="32"/>
          <w:szCs w:val="32"/>
        </w:rPr>
        <w:t>, con il patrocinio di Regione Emilia-Roma</w:t>
      </w:r>
      <w:r w:rsidR="00D308E5">
        <w:rPr>
          <w:rFonts w:cstheme="minorHAnsi"/>
          <w:sz w:val="32"/>
          <w:szCs w:val="32"/>
        </w:rPr>
        <w:t xml:space="preserve">gna, </w:t>
      </w:r>
      <w:r w:rsidR="009F68B3">
        <w:rPr>
          <w:rFonts w:cstheme="minorHAnsi"/>
          <w:sz w:val="32"/>
          <w:szCs w:val="32"/>
        </w:rPr>
        <w:t xml:space="preserve">ANFIA, </w:t>
      </w:r>
      <w:r w:rsidR="00D308E5">
        <w:rPr>
          <w:rFonts w:cstheme="minorHAnsi"/>
          <w:sz w:val="32"/>
          <w:szCs w:val="32"/>
        </w:rPr>
        <w:t>Confindustria Emilia Centro</w:t>
      </w:r>
      <w:r w:rsidR="007346E7">
        <w:rPr>
          <w:rFonts w:cstheme="minorHAnsi"/>
          <w:sz w:val="32"/>
          <w:szCs w:val="32"/>
        </w:rPr>
        <w:t xml:space="preserve"> e </w:t>
      </w:r>
      <w:r w:rsidR="00D308E5">
        <w:rPr>
          <w:rFonts w:cstheme="minorHAnsi"/>
          <w:sz w:val="32"/>
          <w:szCs w:val="32"/>
        </w:rPr>
        <w:t xml:space="preserve">Unindustria </w:t>
      </w:r>
      <w:r w:rsidR="006E4B36">
        <w:rPr>
          <w:rFonts w:cstheme="minorHAnsi"/>
          <w:sz w:val="32"/>
          <w:szCs w:val="32"/>
        </w:rPr>
        <w:t>Reggio Emilia</w:t>
      </w:r>
      <w:r w:rsidR="007346E7">
        <w:rPr>
          <w:rFonts w:cstheme="minorHAnsi"/>
          <w:sz w:val="32"/>
          <w:szCs w:val="32"/>
        </w:rPr>
        <w:t>,</w:t>
      </w:r>
      <w:r w:rsidR="006E4B36">
        <w:rPr>
          <w:rFonts w:cstheme="minorHAnsi"/>
          <w:sz w:val="32"/>
          <w:szCs w:val="32"/>
        </w:rPr>
        <w:t xml:space="preserve"> </w:t>
      </w:r>
      <w:r w:rsidR="009957AC">
        <w:rPr>
          <w:rFonts w:cstheme="minorHAnsi"/>
          <w:sz w:val="32"/>
          <w:szCs w:val="32"/>
        </w:rPr>
        <w:t xml:space="preserve">promuovono </w:t>
      </w:r>
      <w:r w:rsidR="009957AC" w:rsidRPr="00423409">
        <w:rPr>
          <w:rFonts w:cstheme="minorHAnsi"/>
          <w:sz w:val="32"/>
          <w:szCs w:val="32"/>
        </w:rPr>
        <w:t xml:space="preserve">una giornata di </w:t>
      </w:r>
      <w:r w:rsidR="001376E3" w:rsidRPr="00423409">
        <w:rPr>
          <w:rFonts w:cstheme="minorHAnsi"/>
          <w:sz w:val="32"/>
          <w:szCs w:val="32"/>
        </w:rPr>
        <w:t xml:space="preserve">riflessione </w:t>
      </w:r>
      <w:r w:rsidR="00BF01C7" w:rsidRPr="00423409">
        <w:rPr>
          <w:rFonts w:cstheme="minorHAnsi"/>
          <w:sz w:val="32"/>
          <w:szCs w:val="32"/>
        </w:rPr>
        <w:t xml:space="preserve">sul futuro della Motor Valley emiliana alla luce della transizione </w:t>
      </w:r>
      <w:r w:rsidR="006B7991" w:rsidRPr="00423409">
        <w:rPr>
          <w:rFonts w:cstheme="minorHAnsi"/>
          <w:sz w:val="32"/>
          <w:szCs w:val="32"/>
        </w:rPr>
        <w:t>elettrica</w:t>
      </w:r>
      <w:r w:rsidR="006E4B36" w:rsidRPr="00423409">
        <w:rPr>
          <w:rFonts w:cstheme="minorHAnsi"/>
          <w:sz w:val="32"/>
          <w:szCs w:val="32"/>
        </w:rPr>
        <w:t>.</w:t>
      </w:r>
    </w:p>
    <w:p w14:paraId="69C0A68C" w14:textId="014E93FD" w:rsidR="00C22447" w:rsidRDefault="006E4B36" w:rsidP="00423409">
      <w:pPr>
        <w:spacing w:line="2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L’evento si terrà </w:t>
      </w:r>
      <w:r w:rsidR="006E1288">
        <w:rPr>
          <w:rFonts w:cstheme="minorHAnsi"/>
          <w:sz w:val="32"/>
          <w:szCs w:val="32"/>
        </w:rPr>
        <w:t xml:space="preserve">il giorno 27 ottobre a Rimini, </w:t>
      </w:r>
      <w:r>
        <w:rPr>
          <w:rFonts w:cstheme="minorHAnsi"/>
          <w:sz w:val="32"/>
          <w:szCs w:val="32"/>
        </w:rPr>
        <w:t xml:space="preserve">nell’ambito </w:t>
      </w:r>
      <w:r w:rsidR="006E1288">
        <w:rPr>
          <w:rFonts w:cstheme="minorHAnsi"/>
          <w:sz w:val="32"/>
          <w:szCs w:val="32"/>
        </w:rPr>
        <w:t xml:space="preserve">della manifestazione </w:t>
      </w:r>
      <w:r w:rsidR="004E4900" w:rsidRPr="007346E7">
        <w:rPr>
          <w:rFonts w:cstheme="minorHAnsi"/>
          <w:b/>
          <w:sz w:val="32"/>
          <w:szCs w:val="32"/>
        </w:rPr>
        <w:t>Ecomondo</w:t>
      </w:r>
      <w:r w:rsidR="00CA28AA" w:rsidRPr="007346E7">
        <w:rPr>
          <w:rFonts w:cstheme="minorHAnsi"/>
          <w:b/>
          <w:sz w:val="32"/>
          <w:szCs w:val="32"/>
        </w:rPr>
        <w:t>-</w:t>
      </w:r>
      <w:r w:rsidR="006E1288" w:rsidRPr="007346E7">
        <w:rPr>
          <w:rFonts w:cstheme="minorHAnsi"/>
          <w:b/>
          <w:sz w:val="32"/>
          <w:szCs w:val="32"/>
        </w:rPr>
        <w:t>Key Energy</w:t>
      </w:r>
      <w:r w:rsidR="004E14F2">
        <w:rPr>
          <w:rFonts w:cstheme="minorHAnsi"/>
          <w:sz w:val="32"/>
          <w:szCs w:val="32"/>
        </w:rPr>
        <w:t xml:space="preserve"> e con il contributo di </w:t>
      </w:r>
      <w:r w:rsidR="00A6379C">
        <w:rPr>
          <w:rFonts w:cstheme="minorHAnsi"/>
          <w:sz w:val="32"/>
          <w:szCs w:val="32"/>
        </w:rPr>
        <w:t xml:space="preserve">Italian Exibition Group. </w:t>
      </w:r>
    </w:p>
    <w:p w14:paraId="21476335" w14:textId="63A26FD3" w:rsidR="007B12E2" w:rsidRDefault="00FD0BD5" w:rsidP="00423409">
      <w:pPr>
        <w:spacing w:line="2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Nell’occasione v</w:t>
      </w:r>
      <w:r w:rsidR="007A0A8B">
        <w:rPr>
          <w:rFonts w:cstheme="minorHAnsi"/>
          <w:sz w:val="32"/>
          <w:szCs w:val="32"/>
        </w:rPr>
        <w:t>errà presentato uno studio curato dal Professor Giorgio Prodi del</w:t>
      </w:r>
      <w:r w:rsidR="00CF228F">
        <w:rPr>
          <w:rFonts w:cstheme="minorHAnsi"/>
          <w:sz w:val="32"/>
          <w:szCs w:val="32"/>
        </w:rPr>
        <w:t xml:space="preserve"> Dipartimento </w:t>
      </w:r>
      <w:r w:rsidR="00AA7C37">
        <w:rPr>
          <w:rFonts w:cstheme="minorHAnsi"/>
          <w:sz w:val="32"/>
          <w:szCs w:val="32"/>
        </w:rPr>
        <w:t xml:space="preserve">di Economia e Management dell’Università di Ferrara </w:t>
      </w:r>
      <w:r w:rsidR="001A0D85">
        <w:rPr>
          <w:rFonts w:cstheme="minorHAnsi"/>
          <w:sz w:val="32"/>
          <w:szCs w:val="32"/>
        </w:rPr>
        <w:t xml:space="preserve">su </w:t>
      </w:r>
      <w:r w:rsidR="00722A5C">
        <w:rPr>
          <w:rFonts w:cstheme="minorHAnsi"/>
          <w:sz w:val="32"/>
          <w:szCs w:val="32"/>
        </w:rPr>
        <w:t>“</w:t>
      </w:r>
      <w:r w:rsidR="00722A5C" w:rsidRPr="00C22447">
        <w:rPr>
          <w:rFonts w:cstheme="minorHAnsi"/>
          <w:i/>
          <w:iCs/>
          <w:sz w:val="32"/>
          <w:szCs w:val="32"/>
        </w:rPr>
        <w:t xml:space="preserve">La sfida della transizione elettrica: </w:t>
      </w:r>
      <w:r w:rsidR="00AB524E">
        <w:rPr>
          <w:rFonts w:cstheme="minorHAnsi"/>
          <w:i/>
          <w:iCs/>
          <w:sz w:val="32"/>
          <w:szCs w:val="32"/>
        </w:rPr>
        <w:t xml:space="preserve">lo stato della </w:t>
      </w:r>
      <w:r w:rsidR="00722A5C" w:rsidRPr="00C22447">
        <w:rPr>
          <w:rFonts w:cstheme="minorHAnsi"/>
          <w:i/>
          <w:iCs/>
          <w:sz w:val="32"/>
          <w:szCs w:val="32"/>
        </w:rPr>
        <w:t>Motor Valley emiliana</w:t>
      </w:r>
      <w:r w:rsidR="00722A5C">
        <w:rPr>
          <w:rFonts w:cstheme="minorHAnsi"/>
          <w:sz w:val="32"/>
          <w:szCs w:val="32"/>
        </w:rPr>
        <w:t>”</w:t>
      </w:r>
      <w:r w:rsidR="0020032C">
        <w:rPr>
          <w:rFonts w:cstheme="minorHAnsi"/>
          <w:sz w:val="32"/>
          <w:szCs w:val="32"/>
        </w:rPr>
        <w:t>.</w:t>
      </w:r>
      <w:r w:rsidR="00AE4311">
        <w:rPr>
          <w:rFonts w:cstheme="minorHAnsi"/>
          <w:sz w:val="32"/>
          <w:szCs w:val="32"/>
        </w:rPr>
        <w:t xml:space="preserve"> </w:t>
      </w:r>
    </w:p>
    <w:p w14:paraId="6A8C9414" w14:textId="7230752A" w:rsidR="009D0D9F" w:rsidRDefault="00466BA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 seguito </w:t>
      </w:r>
      <w:r w:rsidR="00CD3D5F">
        <w:rPr>
          <w:rFonts w:cstheme="minorHAnsi"/>
          <w:sz w:val="32"/>
          <w:szCs w:val="32"/>
        </w:rPr>
        <w:t>i</w:t>
      </w:r>
      <w:r w:rsidR="00AB524E">
        <w:rPr>
          <w:rFonts w:cstheme="minorHAnsi"/>
          <w:sz w:val="32"/>
          <w:szCs w:val="32"/>
        </w:rPr>
        <w:t xml:space="preserve">l </w:t>
      </w:r>
      <w:r w:rsidR="00CD3D5F">
        <w:rPr>
          <w:rFonts w:cstheme="minorHAnsi"/>
          <w:sz w:val="32"/>
          <w:szCs w:val="32"/>
        </w:rPr>
        <w:t xml:space="preserve">programma </w:t>
      </w:r>
      <w:r w:rsidR="00AB524E">
        <w:rPr>
          <w:rFonts w:cstheme="minorHAnsi"/>
          <w:sz w:val="32"/>
          <w:szCs w:val="32"/>
        </w:rPr>
        <w:t>di massima</w:t>
      </w:r>
      <w:r w:rsidR="000F03B0">
        <w:rPr>
          <w:rFonts w:cstheme="minorHAnsi"/>
          <w:sz w:val="32"/>
          <w:szCs w:val="32"/>
        </w:rPr>
        <w:t>.</w:t>
      </w:r>
    </w:p>
    <w:p w14:paraId="5181E434" w14:textId="77777777" w:rsidR="007B12E2" w:rsidRDefault="007B12E2" w:rsidP="007B12E2">
      <w:pPr>
        <w:spacing w:line="12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293C5977" w14:textId="1645D97E" w:rsidR="00AB524E" w:rsidRDefault="009D0D9F" w:rsidP="007B12E2">
      <w:pPr>
        <w:spacing w:line="120" w:lineRule="auto"/>
        <w:rPr>
          <w:rFonts w:cstheme="minorHAnsi"/>
          <w:sz w:val="32"/>
          <w:szCs w:val="32"/>
        </w:rPr>
      </w:pPr>
      <w:r w:rsidRPr="004475E1">
        <w:rPr>
          <w:rFonts w:cstheme="minorHAnsi"/>
          <w:b/>
          <w:bCs/>
          <w:sz w:val="32"/>
          <w:szCs w:val="32"/>
        </w:rPr>
        <w:t>Massimo Degli Esposti</w:t>
      </w:r>
    </w:p>
    <w:p w14:paraId="5474A42E" w14:textId="66ADD5EF" w:rsidR="00AB524E" w:rsidRDefault="009D0D9F" w:rsidP="007B12E2">
      <w:pPr>
        <w:spacing w:line="120" w:lineRule="auto"/>
        <w:rPr>
          <w:rFonts w:cstheme="minorHAnsi"/>
          <w:sz w:val="32"/>
          <w:szCs w:val="32"/>
        </w:rPr>
      </w:pPr>
      <w:r w:rsidRPr="004475E1">
        <w:rPr>
          <w:rFonts w:cstheme="minorHAnsi"/>
          <w:b/>
          <w:bCs/>
          <w:sz w:val="32"/>
          <w:szCs w:val="32"/>
        </w:rPr>
        <w:t>Mauro Tedesc</w:t>
      </w:r>
      <w:r w:rsidR="004475E1" w:rsidRPr="004475E1">
        <w:rPr>
          <w:rFonts w:cstheme="minorHAnsi"/>
          <w:b/>
          <w:bCs/>
          <w:sz w:val="32"/>
          <w:szCs w:val="32"/>
        </w:rPr>
        <w:t>h</w:t>
      </w:r>
      <w:r w:rsidRPr="004475E1">
        <w:rPr>
          <w:rFonts w:cstheme="minorHAnsi"/>
          <w:b/>
          <w:bCs/>
          <w:sz w:val="32"/>
          <w:szCs w:val="32"/>
        </w:rPr>
        <w:t>ini</w:t>
      </w:r>
      <w:r w:rsidR="007346E7">
        <w:rPr>
          <w:rFonts w:cstheme="minorHAnsi"/>
          <w:b/>
          <w:bCs/>
          <w:sz w:val="32"/>
          <w:szCs w:val="32"/>
        </w:rPr>
        <w:t xml:space="preserve"> </w:t>
      </w:r>
    </w:p>
    <w:p w14:paraId="32DDBCDC" w14:textId="19CB662F" w:rsidR="009D0D9F" w:rsidRDefault="00BC3ED3" w:rsidP="007B12E2">
      <w:pPr>
        <w:spacing w:line="120" w:lineRule="auto"/>
        <w:rPr>
          <w:rFonts w:cstheme="minorHAnsi"/>
          <w:sz w:val="32"/>
          <w:szCs w:val="32"/>
        </w:rPr>
      </w:pPr>
      <w:r w:rsidRPr="004475E1">
        <w:rPr>
          <w:rFonts w:cstheme="minorHAnsi"/>
          <w:b/>
          <w:bCs/>
          <w:sz w:val="32"/>
          <w:szCs w:val="32"/>
        </w:rPr>
        <w:t xml:space="preserve">Andrea </w:t>
      </w:r>
      <w:r w:rsidR="004475E1">
        <w:rPr>
          <w:rFonts w:cstheme="minorHAnsi"/>
          <w:b/>
          <w:bCs/>
          <w:sz w:val="32"/>
          <w:szCs w:val="32"/>
        </w:rPr>
        <w:t xml:space="preserve"> </w:t>
      </w:r>
      <w:r w:rsidRPr="004475E1">
        <w:rPr>
          <w:rFonts w:cstheme="minorHAnsi"/>
          <w:b/>
          <w:bCs/>
          <w:sz w:val="32"/>
          <w:szCs w:val="32"/>
        </w:rPr>
        <w:t>Prandi</w:t>
      </w:r>
      <w:r w:rsidR="007346E7">
        <w:rPr>
          <w:rFonts w:cstheme="minorHAnsi"/>
          <w:sz w:val="32"/>
          <w:szCs w:val="32"/>
        </w:rPr>
        <w:t xml:space="preserve"> </w:t>
      </w:r>
    </w:p>
    <w:p w14:paraId="7294F66B" w14:textId="2B1BDB03" w:rsidR="00BC3ED3" w:rsidRDefault="00BC3ED3" w:rsidP="007B12E2">
      <w:pPr>
        <w:spacing w:line="12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</w:t>
      </w:r>
      <w:r w:rsidR="00DE1AC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fondatori di Vaielettrico.it</w:t>
      </w:r>
    </w:p>
    <w:p w14:paraId="06BECDE2" w14:textId="77777777" w:rsidR="006D0209" w:rsidRDefault="006D0209" w:rsidP="006D0209">
      <w:pPr>
        <w:spacing w:line="120" w:lineRule="auto"/>
        <w:rPr>
          <w:rFonts w:cstheme="minorHAnsi"/>
          <w:b/>
          <w:bCs/>
          <w:sz w:val="32"/>
          <w:szCs w:val="32"/>
        </w:rPr>
      </w:pPr>
    </w:p>
    <w:p w14:paraId="2C7EFC72" w14:textId="77777777" w:rsidR="006D0209" w:rsidRPr="006D0209" w:rsidRDefault="00B11C19" w:rsidP="006D0209">
      <w:pPr>
        <w:spacing w:line="120" w:lineRule="auto"/>
        <w:rPr>
          <w:rFonts w:cstheme="minorHAnsi"/>
          <w:b/>
          <w:bCs/>
          <w:sz w:val="32"/>
          <w:szCs w:val="32"/>
        </w:rPr>
      </w:pPr>
      <w:r w:rsidRPr="006D0209">
        <w:rPr>
          <w:rFonts w:cstheme="minorHAnsi"/>
          <w:b/>
          <w:bCs/>
          <w:sz w:val="32"/>
          <w:szCs w:val="32"/>
        </w:rPr>
        <w:t>Francesco Naso</w:t>
      </w:r>
    </w:p>
    <w:p w14:paraId="00BE0143" w14:textId="1EA77616" w:rsidR="007B12E2" w:rsidRPr="006D0209" w:rsidRDefault="00B11C19" w:rsidP="006D0209">
      <w:pPr>
        <w:spacing w:line="120" w:lineRule="auto"/>
        <w:rPr>
          <w:rFonts w:cstheme="minorHAnsi"/>
          <w:bCs/>
          <w:sz w:val="32"/>
          <w:szCs w:val="32"/>
        </w:rPr>
      </w:pPr>
      <w:r w:rsidRPr="006D0209">
        <w:rPr>
          <w:rFonts w:cstheme="minorHAnsi"/>
          <w:bCs/>
          <w:sz w:val="32"/>
          <w:szCs w:val="32"/>
        </w:rPr>
        <w:t>Segretario Generale di MOTUS</w:t>
      </w:r>
      <w:r w:rsidR="0047440F" w:rsidRPr="006D0209">
        <w:rPr>
          <w:rFonts w:cstheme="minorHAnsi"/>
          <w:bCs/>
          <w:sz w:val="32"/>
          <w:szCs w:val="32"/>
        </w:rPr>
        <w:t>-</w:t>
      </w:r>
      <w:r w:rsidRPr="006D0209">
        <w:rPr>
          <w:rFonts w:cstheme="minorHAnsi"/>
          <w:bCs/>
          <w:sz w:val="32"/>
          <w:szCs w:val="32"/>
        </w:rPr>
        <w:t>E</w:t>
      </w:r>
    </w:p>
    <w:p w14:paraId="279E7201" w14:textId="329BCC31" w:rsidR="007346E7" w:rsidRPr="00DF54E9" w:rsidRDefault="007346E7" w:rsidP="006D0209">
      <w:pPr>
        <w:spacing w:line="20" w:lineRule="atLeast"/>
        <w:rPr>
          <w:rFonts w:cstheme="minorHAnsi"/>
          <w:sz w:val="28"/>
          <w:szCs w:val="28"/>
        </w:rPr>
      </w:pPr>
      <w:r w:rsidRPr="00DF54E9">
        <w:rPr>
          <w:rFonts w:cstheme="minorHAnsi"/>
          <w:sz w:val="28"/>
          <w:szCs w:val="28"/>
        </w:rPr>
        <w:t xml:space="preserve">Bologna, </w:t>
      </w:r>
      <w:r w:rsidR="00A07618">
        <w:rPr>
          <w:rFonts w:cstheme="minorHAnsi"/>
          <w:sz w:val="28"/>
          <w:szCs w:val="28"/>
        </w:rPr>
        <w:t xml:space="preserve">6 ottobre </w:t>
      </w:r>
      <w:r w:rsidRPr="00DF54E9">
        <w:rPr>
          <w:rFonts w:cstheme="minorHAnsi"/>
          <w:sz w:val="28"/>
          <w:szCs w:val="28"/>
        </w:rPr>
        <w:t>2021</w:t>
      </w:r>
    </w:p>
    <w:p w14:paraId="2469ACDF" w14:textId="77777777" w:rsidR="009C226E" w:rsidRDefault="009C226E">
      <w:pPr>
        <w:rPr>
          <w:rFonts w:cstheme="minorHAnsi"/>
          <w:i/>
          <w:iCs/>
          <w:sz w:val="32"/>
          <w:szCs w:val="32"/>
        </w:rPr>
      </w:pPr>
    </w:p>
    <w:p w14:paraId="480BC3B1" w14:textId="77777777" w:rsidR="00D90D84" w:rsidRDefault="00D90D84" w:rsidP="00A07618">
      <w:pPr>
        <w:rPr>
          <w:rFonts w:cstheme="minorHAnsi"/>
          <w:i/>
          <w:iCs/>
          <w:sz w:val="32"/>
          <w:szCs w:val="32"/>
        </w:rPr>
      </w:pPr>
    </w:p>
    <w:p w14:paraId="065F4BD3" w14:textId="77777777" w:rsidR="00D90D84" w:rsidRDefault="00D90D84" w:rsidP="00A07618">
      <w:pPr>
        <w:rPr>
          <w:rFonts w:cstheme="minorHAnsi"/>
          <w:i/>
          <w:iCs/>
          <w:sz w:val="32"/>
          <w:szCs w:val="32"/>
        </w:rPr>
      </w:pPr>
    </w:p>
    <w:p w14:paraId="10EC8E0F" w14:textId="77777777" w:rsidR="00D90D84" w:rsidRDefault="00D90D84" w:rsidP="00A07618">
      <w:pPr>
        <w:rPr>
          <w:rFonts w:cstheme="minorHAnsi"/>
          <w:i/>
          <w:iCs/>
          <w:sz w:val="32"/>
          <w:szCs w:val="32"/>
        </w:rPr>
      </w:pPr>
    </w:p>
    <w:p w14:paraId="5E1295F6" w14:textId="77777777" w:rsidR="00D90D84" w:rsidRDefault="00D90D84" w:rsidP="00A07618">
      <w:pPr>
        <w:rPr>
          <w:rFonts w:cstheme="minorHAnsi"/>
          <w:i/>
          <w:iCs/>
          <w:sz w:val="32"/>
          <w:szCs w:val="32"/>
        </w:rPr>
      </w:pPr>
    </w:p>
    <w:p w14:paraId="0A0FE745" w14:textId="77777777" w:rsidR="00D90D84" w:rsidRDefault="00D90D84" w:rsidP="00A07618">
      <w:pPr>
        <w:rPr>
          <w:rFonts w:cstheme="minorHAnsi"/>
          <w:i/>
          <w:iCs/>
          <w:sz w:val="32"/>
          <w:szCs w:val="32"/>
        </w:rPr>
      </w:pPr>
    </w:p>
    <w:p w14:paraId="384BBABB" w14:textId="77777777" w:rsidR="00A07618" w:rsidRDefault="00A07618" w:rsidP="00A07618">
      <w:pPr>
        <w:rPr>
          <w:rFonts w:cstheme="minorHAnsi"/>
          <w:i/>
          <w:iCs/>
          <w:sz w:val="32"/>
          <w:szCs w:val="32"/>
        </w:rPr>
      </w:pPr>
      <w:r w:rsidRPr="007A20C9">
        <w:rPr>
          <w:rFonts w:cstheme="minorHAnsi"/>
          <w:i/>
          <w:iCs/>
          <w:sz w:val="32"/>
          <w:szCs w:val="32"/>
        </w:rPr>
        <w:lastRenderedPageBreak/>
        <w:t>Programma provvisorio della giornata dedicata alla transizione elettrica della Motor Valley emiliana</w:t>
      </w:r>
    </w:p>
    <w:p w14:paraId="4C475A9F" w14:textId="77777777" w:rsidR="00A07618" w:rsidRDefault="00A07618" w:rsidP="00A07618">
      <w:pPr>
        <w:rPr>
          <w:rFonts w:cstheme="minorHAnsi"/>
          <w:i/>
          <w:iCs/>
          <w:sz w:val="32"/>
          <w:szCs w:val="32"/>
        </w:rPr>
      </w:pPr>
    </w:p>
    <w:p w14:paraId="686C5290" w14:textId="77777777" w:rsidR="00A07618" w:rsidRDefault="00A07618" w:rsidP="00A076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27 ottobre ore 11-13</w:t>
      </w:r>
    </w:p>
    <w:p w14:paraId="1EA83F1F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Convegno su “</w:t>
      </w:r>
      <w:r w:rsidRPr="00C90B01">
        <w:rPr>
          <w:rFonts w:cstheme="minorHAnsi"/>
          <w:i/>
          <w:iCs/>
          <w:sz w:val="28"/>
          <w:szCs w:val="28"/>
        </w:rPr>
        <w:t>E-Valley, la transizione elettrica nella Terra dei motori</w:t>
      </w:r>
      <w:r>
        <w:rPr>
          <w:rFonts w:cstheme="minorHAnsi"/>
          <w:sz w:val="28"/>
          <w:szCs w:val="28"/>
        </w:rPr>
        <w:t>”</w:t>
      </w:r>
    </w:p>
    <w:p w14:paraId="378A55D0" w14:textId="77777777" w:rsidR="00A07618" w:rsidRDefault="00A07618" w:rsidP="00A07618">
      <w:pPr>
        <w:rPr>
          <w:rFonts w:cstheme="minorHAnsi"/>
          <w:sz w:val="28"/>
          <w:szCs w:val="28"/>
        </w:rPr>
      </w:pPr>
    </w:p>
    <w:p w14:paraId="510AE653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7A20C9">
        <w:rPr>
          <w:rFonts w:cstheme="minorHAnsi"/>
          <w:b/>
          <w:bCs/>
          <w:sz w:val="28"/>
          <w:szCs w:val="28"/>
        </w:rPr>
        <w:t>Mauro Tedeschini</w:t>
      </w:r>
      <w:r>
        <w:rPr>
          <w:rFonts w:cstheme="minorHAnsi"/>
          <w:sz w:val="28"/>
          <w:szCs w:val="28"/>
        </w:rPr>
        <w:t>, CEO Vaielettrico-</w:t>
      </w:r>
      <w:r w:rsidRPr="004D2E19">
        <w:rPr>
          <w:rFonts w:cstheme="minorHAnsi"/>
          <w:b/>
          <w:bCs/>
          <w:sz w:val="28"/>
          <w:szCs w:val="28"/>
        </w:rPr>
        <w:t>Francesco Naso</w:t>
      </w:r>
      <w:r>
        <w:rPr>
          <w:rFonts w:cstheme="minorHAnsi"/>
          <w:sz w:val="28"/>
          <w:szCs w:val="28"/>
        </w:rPr>
        <w:t>, segretario generale MOTUS-E</w:t>
      </w:r>
    </w:p>
    <w:p w14:paraId="2A32EF39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saluti e introduzione</w:t>
      </w:r>
    </w:p>
    <w:p w14:paraId="7F1014DA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7A20C9">
        <w:rPr>
          <w:rFonts w:cstheme="minorHAnsi"/>
          <w:b/>
          <w:bCs/>
          <w:sz w:val="28"/>
          <w:szCs w:val="28"/>
        </w:rPr>
        <w:t>Stefano Bona</w:t>
      </w:r>
      <w:r>
        <w:rPr>
          <w:rFonts w:cstheme="minorHAnsi"/>
          <w:b/>
          <w:bCs/>
          <w:sz w:val="28"/>
          <w:szCs w:val="28"/>
        </w:rPr>
        <w:t>c</w:t>
      </w:r>
      <w:r w:rsidRPr="007A20C9">
        <w:rPr>
          <w:rFonts w:cstheme="minorHAnsi"/>
          <w:b/>
          <w:bCs/>
          <w:sz w:val="28"/>
          <w:szCs w:val="28"/>
        </w:rPr>
        <w:t>cini</w:t>
      </w:r>
      <w:r>
        <w:rPr>
          <w:rFonts w:cstheme="minorHAnsi"/>
          <w:sz w:val="28"/>
          <w:szCs w:val="28"/>
        </w:rPr>
        <w:t xml:space="preserve"> Presidente della Regione Emilia-Romagna</w:t>
      </w:r>
    </w:p>
    <w:p w14:paraId="26FCE369" w14:textId="77777777" w:rsidR="00A07618" w:rsidRPr="00F8543C" w:rsidRDefault="00A07618" w:rsidP="00A07618">
      <w:pPr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C90B01">
        <w:rPr>
          <w:rFonts w:cstheme="minorHAnsi"/>
          <w:b/>
          <w:bCs/>
          <w:sz w:val="28"/>
          <w:szCs w:val="28"/>
        </w:rPr>
        <w:t>Giorgio Prodi</w:t>
      </w:r>
      <w:r>
        <w:rPr>
          <w:rFonts w:cstheme="minorHAnsi"/>
          <w:sz w:val="28"/>
          <w:szCs w:val="28"/>
        </w:rPr>
        <w:t xml:space="preserve">, professore associato Università di Ferrara: presentazione della ricerca </w:t>
      </w:r>
      <w:r w:rsidRPr="00F8543C">
        <w:rPr>
          <w:rFonts w:ascii="Calibri" w:hAnsi="Calibri" w:cs="Calibri"/>
          <w:sz w:val="28"/>
          <w:szCs w:val="28"/>
        </w:rPr>
        <w:t>“</w:t>
      </w:r>
      <w:r w:rsidRPr="00F8543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 xml:space="preserve">La </w:t>
      </w:r>
      <w:r w:rsidRPr="0054305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>sfida della transizione elettrica: lo stato della Motor Valley emiliana</w:t>
      </w:r>
      <w:r w:rsidRPr="00F8543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>”</w:t>
      </w:r>
    </w:p>
    <w:p w14:paraId="4EAD027E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Discussione:</w:t>
      </w:r>
    </w:p>
    <w:p w14:paraId="5E458353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B4183">
        <w:rPr>
          <w:rFonts w:cstheme="minorHAnsi"/>
          <w:b/>
          <w:bCs/>
          <w:sz w:val="28"/>
          <w:szCs w:val="28"/>
        </w:rPr>
        <w:t>G</w:t>
      </w:r>
      <w:r>
        <w:rPr>
          <w:rFonts w:cstheme="minorHAnsi"/>
          <w:b/>
          <w:bCs/>
          <w:sz w:val="28"/>
          <w:szCs w:val="28"/>
        </w:rPr>
        <w:t>i</w:t>
      </w:r>
      <w:r w:rsidRPr="004B4183">
        <w:rPr>
          <w:rFonts w:cstheme="minorHAnsi"/>
          <w:b/>
          <w:bCs/>
          <w:sz w:val="28"/>
          <w:szCs w:val="28"/>
        </w:rPr>
        <w:t>anmarco Giorda</w:t>
      </w:r>
      <w:r>
        <w:rPr>
          <w:rFonts w:cstheme="minorHAnsi"/>
          <w:sz w:val="28"/>
          <w:szCs w:val="28"/>
        </w:rPr>
        <w:t>, Direttore generale ANFIA</w:t>
      </w:r>
    </w:p>
    <w:p w14:paraId="2BCBE20B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D2E19">
        <w:rPr>
          <w:rFonts w:cstheme="minorHAnsi"/>
          <w:b/>
          <w:bCs/>
          <w:sz w:val="28"/>
          <w:szCs w:val="28"/>
        </w:rPr>
        <w:t>Fabio Storchi</w:t>
      </w:r>
      <w:r>
        <w:rPr>
          <w:rFonts w:cstheme="minorHAnsi"/>
          <w:sz w:val="28"/>
          <w:szCs w:val="28"/>
        </w:rPr>
        <w:t>, Presidente Unindustria Reggio Emilia</w:t>
      </w:r>
    </w:p>
    <w:p w14:paraId="47AB8022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9A3B38">
        <w:rPr>
          <w:rFonts w:cstheme="minorHAnsi"/>
          <w:b/>
          <w:bCs/>
          <w:sz w:val="28"/>
          <w:szCs w:val="28"/>
        </w:rPr>
        <w:t>Roberto Fedeli</w:t>
      </w:r>
      <w:r>
        <w:rPr>
          <w:rFonts w:cstheme="minorHAnsi"/>
          <w:sz w:val="28"/>
          <w:szCs w:val="28"/>
        </w:rPr>
        <w:t>, Chief Technology &amp; Innovation Officer di Silk-Faw</w:t>
      </w:r>
    </w:p>
    <w:p w14:paraId="195F84C7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0A36B6">
        <w:rPr>
          <w:rFonts w:cstheme="minorHAnsi"/>
          <w:b/>
          <w:bCs/>
          <w:sz w:val="28"/>
          <w:szCs w:val="28"/>
        </w:rPr>
        <w:t>Marco Righi</w:t>
      </w:r>
      <w:r>
        <w:rPr>
          <w:rFonts w:cstheme="minorHAnsi"/>
          <w:sz w:val="28"/>
          <w:szCs w:val="28"/>
        </w:rPr>
        <w:t>, presidente Flash Battery</w:t>
      </w:r>
    </w:p>
    <w:p w14:paraId="00757367" w14:textId="77777777" w:rsidR="00A07618" w:rsidRDefault="00A07618" w:rsidP="00A07618">
      <w:pPr>
        <w:rPr>
          <w:rFonts w:cstheme="minorHAnsi"/>
          <w:sz w:val="28"/>
          <w:szCs w:val="28"/>
        </w:rPr>
      </w:pPr>
      <w:r w:rsidRPr="00F533ED">
        <w:rPr>
          <w:rFonts w:cstheme="minorHAnsi"/>
          <w:b/>
          <w:bCs/>
          <w:sz w:val="28"/>
          <w:szCs w:val="28"/>
        </w:rPr>
        <w:t>-Massimo Ponzio</w:t>
      </w:r>
      <w:r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, fondatore Atop o </w:t>
      </w:r>
      <w:r w:rsidRPr="00F533ED">
        <w:rPr>
          <w:rFonts w:cstheme="minorHAnsi"/>
          <w:b/>
          <w:bCs/>
          <w:sz w:val="28"/>
          <w:szCs w:val="28"/>
        </w:rPr>
        <w:t>Fabrizio Colla</w:t>
      </w:r>
      <w:r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sz w:val="28"/>
          <w:szCs w:val="28"/>
        </w:rPr>
        <w:t>, amministratore delegato ATOP-IMA</w:t>
      </w:r>
    </w:p>
    <w:p w14:paraId="34D8F73B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D2E19">
        <w:rPr>
          <w:rFonts w:cstheme="minorHAnsi"/>
          <w:b/>
          <w:bCs/>
          <w:sz w:val="28"/>
          <w:szCs w:val="28"/>
        </w:rPr>
        <w:t>Giuseppe Corcione</w:t>
      </w:r>
      <w:r>
        <w:rPr>
          <w:rFonts w:cstheme="minorHAnsi"/>
          <w:sz w:val="28"/>
          <w:szCs w:val="28"/>
        </w:rPr>
        <w:t>, CEO Reinova</w:t>
      </w:r>
    </w:p>
    <w:p w14:paraId="029170D9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014DBC">
        <w:rPr>
          <w:rFonts w:cstheme="minorHAnsi"/>
          <w:b/>
          <w:bCs/>
          <w:sz w:val="28"/>
          <w:szCs w:val="28"/>
        </w:rPr>
        <w:t>Gianfranco Pizzuto</w:t>
      </w:r>
      <w:r>
        <w:rPr>
          <w:rFonts w:cstheme="minorHAnsi"/>
          <w:sz w:val="28"/>
          <w:szCs w:val="28"/>
        </w:rPr>
        <w:t>, fondatore di Estrema Fulminea</w:t>
      </w:r>
    </w:p>
    <w:p w14:paraId="20A2EEB7" w14:textId="518494D7" w:rsidR="00A07618" w:rsidRDefault="00A07618" w:rsidP="00A076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-Paolo Ghinolfi, </w:t>
      </w:r>
      <w:r w:rsidRPr="00CB021B">
        <w:rPr>
          <w:rFonts w:cstheme="minorHAnsi"/>
          <w:sz w:val="28"/>
          <w:szCs w:val="28"/>
        </w:rPr>
        <w:t>amministratore delegato di S</w:t>
      </w:r>
      <w:r>
        <w:rPr>
          <w:rFonts w:cstheme="minorHAnsi"/>
          <w:sz w:val="28"/>
          <w:szCs w:val="28"/>
        </w:rPr>
        <w:t xml:space="preserve">IFÁ </w:t>
      </w:r>
    </w:p>
    <w:p w14:paraId="25ACB551" w14:textId="77777777" w:rsidR="00A07618" w:rsidRDefault="00A07618" w:rsidP="00A076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Moderano: </w:t>
      </w:r>
      <w:r w:rsidRPr="00CB021B">
        <w:rPr>
          <w:rFonts w:cstheme="minorHAnsi"/>
          <w:b/>
          <w:bCs/>
          <w:sz w:val="28"/>
          <w:szCs w:val="28"/>
        </w:rPr>
        <w:t>Mauro Tedeschini</w:t>
      </w:r>
      <w:r>
        <w:rPr>
          <w:rFonts w:cstheme="minorHAnsi"/>
          <w:b/>
          <w:bCs/>
          <w:sz w:val="28"/>
          <w:szCs w:val="28"/>
        </w:rPr>
        <w:t xml:space="preserve"> e Francesco Naso</w:t>
      </w:r>
    </w:p>
    <w:p w14:paraId="6DB4BA8E" w14:textId="77777777" w:rsidR="00A07618" w:rsidRDefault="00A07618" w:rsidP="00A07618">
      <w:pPr>
        <w:rPr>
          <w:rFonts w:cstheme="minorHAnsi"/>
          <w:sz w:val="28"/>
          <w:szCs w:val="28"/>
        </w:rPr>
      </w:pPr>
    </w:p>
    <w:p w14:paraId="4E28E0B2" w14:textId="3C2262C4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Conclude: </w:t>
      </w:r>
      <w:r w:rsidRPr="004E15D8">
        <w:rPr>
          <w:rFonts w:cstheme="minorHAnsi"/>
          <w:b/>
          <w:bCs/>
          <w:sz w:val="28"/>
          <w:szCs w:val="28"/>
        </w:rPr>
        <w:t>Enrico Giovannini</w:t>
      </w:r>
      <w:r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sz w:val="28"/>
          <w:szCs w:val="28"/>
        </w:rPr>
        <w:t>, Ministro delle Infrastrutture e dei Trasporti</w:t>
      </w:r>
    </w:p>
    <w:p w14:paraId="0E33D66B" w14:textId="77777777" w:rsidR="00A07618" w:rsidRDefault="00A07618" w:rsidP="00A07618">
      <w:pPr>
        <w:rPr>
          <w:rFonts w:cstheme="minorHAnsi"/>
          <w:sz w:val="28"/>
          <w:szCs w:val="28"/>
        </w:rPr>
      </w:pPr>
    </w:p>
    <w:p w14:paraId="1140FA4A" w14:textId="27F80C7F" w:rsidR="00A07618" w:rsidRDefault="00A07618" w:rsidP="00A07618">
      <w:pPr>
        <w:rPr>
          <w:rFonts w:cstheme="minorHAnsi"/>
          <w:b/>
          <w:bCs/>
          <w:sz w:val="28"/>
          <w:szCs w:val="28"/>
        </w:rPr>
      </w:pPr>
      <w:r w:rsidRPr="004E15D8">
        <w:rPr>
          <w:rFonts w:cstheme="minorHAnsi"/>
          <w:b/>
          <w:bCs/>
          <w:sz w:val="28"/>
          <w:szCs w:val="28"/>
        </w:rPr>
        <w:lastRenderedPageBreak/>
        <w:t xml:space="preserve">27 ottobre, ore </w:t>
      </w:r>
      <w:r w:rsidR="006B2548">
        <w:rPr>
          <w:rFonts w:cstheme="minorHAnsi"/>
          <w:b/>
          <w:bCs/>
          <w:sz w:val="28"/>
          <w:szCs w:val="28"/>
        </w:rPr>
        <w:t>14,45</w:t>
      </w:r>
      <w:r w:rsidRPr="004E15D8">
        <w:rPr>
          <w:rFonts w:cstheme="minorHAnsi"/>
          <w:b/>
          <w:bCs/>
          <w:sz w:val="28"/>
          <w:szCs w:val="28"/>
        </w:rPr>
        <w:t>-1</w:t>
      </w:r>
      <w:r>
        <w:rPr>
          <w:rFonts w:cstheme="minorHAnsi"/>
          <w:b/>
          <w:bCs/>
          <w:sz w:val="28"/>
          <w:szCs w:val="28"/>
        </w:rPr>
        <w:t>6</w:t>
      </w:r>
    </w:p>
    <w:p w14:paraId="04CE9266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-Andrea Prandi </w:t>
      </w:r>
      <w:r w:rsidRPr="00CB0131">
        <w:rPr>
          <w:rFonts w:cstheme="minorHAnsi"/>
          <w:sz w:val="28"/>
          <w:szCs w:val="28"/>
        </w:rPr>
        <w:t>Co fondatore di Vaielettrico e fondatore di SmartItaly</w:t>
      </w:r>
      <w:r>
        <w:rPr>
          <w:rFonts w:cstheme="minorHAnsi"/>
          <w:sz w:val="28"/>
          <w:szCs w:val="28"/>
        </w:rPr>
        <w:t xml:space="preserve"> presenta il libro “</w:t>
      </w:r>
      <w:r w:rsidRPr="002742A7">
        <w:rPr>
          <w:rFonts w:cstheme="minorHAnsi"/>
          <w:i/>
          <w:iCs/>
          <w:sz w:val="28"/>
          <w:szCs w:val="28"/>
        </w:rPr>
        <w:t>Volti e storie della E-Valley</w:t>
      </w:r>
      <w:r>
        <w:rPr>
          <w:rFonts w:cstheme="minorHAnsi"/>
          <w:sz w:val="28"/>
          <w:szCs w:val="28"/>
        </w:rPr>
        <w:t>” realizzato dallo staff editoriale di Vaielettrico.it con il contributo di BPER Banca e SIFA’</w:t>
      </w:r>
    </w:p>
    <w:p w14:paraId="03D2F84C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B16A6">
        <w:rPr>
          <w:rFonts w:cstheme="minorHAnsi"/>
          <w:b/>
          <w:bCs/>
          <w:sz w:val="28"/>
          <w:szCs w:val="28"/>
        </w:rPr>
        <w:t>Paolo Cerruti</w:t>
      </w:r>
      <w:r>
        <w:rPr>
          <w:rFonts w:cstheme="minorHAnsi"/>
          <w:sz w:val="28"/>
          <w:szCs w:val="28"/>
        </w:rPr>
        <w:t xml:space="preserve">, </w:t>
      </w:r>
      <w:r w:rsidRPr="002B16A6">
        <w:rPr>
          <w:rFonts w:cstheme="minorHAnsi"/>
          <w:color w:val="222222"/>
          <w:sz w:val="28"/>
          <w:szCs w:val="28"/>
          <w:shd w:val="clear" w:color="auto" w:fill="FFFFFF"/>
        </w:rPr>
        <w:t>Responsabile Direzione Regionale Romagna</w:t>
      </w:r>
      <w:r>
        <w:rPr>
          <w:rFonts w:cstheme="minorHAnsi"/>
          <w:sz w:val="28"/>
          <w:szCs w:val="28"/>
        </w:rPr>
        <w:t>: presentazione del premio “</w:t>
      </w:r>
      <w:r w:rsidRPr="0029770E">
        <w:rPr>
          <w:rFonts w:cstheme="minorHAnsi"/>
          <w:i/>
          <w:iCs/>
          <w:sz w:val="28"/>
          <w:szCs w:val="28"/>
        </w:rPr>
        <w:t xml:space="preserve">Pionieri </w:t>
      </w:r>
      <w:r w:rsidRPr="002742A7">
        <w:rPr>
          <w:rFonts w:cstheme="minorHAnsi"/>
          <w:i/>
          <w:iCs/>
          <w:sz w:val="28"/>
          <w:szCs w:val="28"/>
        </w:rPr>
        <w:t>della E-Valley</w:t>
      </w:r>
      <w:r>
        <w:rPr>
          <w:rFonts w:cstheme="minorHAnsi"/>
          <w:sz w:val="28"/>
          <w:szCs w:val="28"/>
        </w:rPr>
        <w:t>”. Proclamazione dei tre vincitori</w:t>
      </w:r>
    </w:p>
    <w:p w14:paraId="4F8C39A6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Testimonianze: i tre vincitori si raccontano e si confrontano</w:t>
      </w:r>
    </w:p>
    <w:p w14:paraId="15DB15BC" w14:textId="75B578D8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Modera: </w:t>
      </w:r>
      <w:r w:rsidRPr="002742A7">
        <w:rPr>
          <w:rFonts w:cstheme="minorHAnsi"/>
          <w:b/>
          <w:bCs/>
          <w:sz w:val="28"/>
          <w:szCs w:val="28"/>
        </w:rPr>
        <w:t>Andrea Prandi</w:t>
      </w:r>
      <w:r>
        <w:rPr>
          <w:rFonts w:cstheme="minorHAnsi"/>
          <w:sz w:val="28"/>
          <w:szCs w:val="28"/>
        </w:rPr>
        <w:t xml:space="preserve"> </w:t>
      </w:r>
    </w:p>
    <w:p w14:paraId="10DD83A0" w14:textId="77777777" w:rsidR="00A07618" w:rsidRDefault="00A07618" w:rsidP="00A07618">
      <w:pPr>
        <w:rPr>
          <w:rFonts w:cstheme="minorHAnsi"/>
          <w:b/>
          <w:bCs/>
          <w:sz w:val="28"/>
          <w:szCs w:val="28"/>
        </w:rPr>
      </w:pPr>
      <w:r w:rsidRPr="002742A7">
        <w:rPr>
          <w:rFonts w:cstheme="minorHAnsi"/>
          <w:b/>
          <w:bCs/>
          <w:sz w:val="28"/>
          <w:szCs w:val="28"/>
        </w:rPr>
        <w:t xml:space="preserve">27 ottobre 16-18 </w:t>
      </w:r>
    </w:p>
    <w:p w14:paraId="6BFE8E2D" w14:textId="664EE53A" w:rsidR="00A07618" w:rsidRPr="00A07618" w:rsidRDefault="00A07618" w:rsidP="00A07618">
      <w:pPr>
        <w:rPr>
          <w:rFonts w:cstheme="minorHAnsi"/>
          <w:sz w:val="28"/>
          <w:szCs w:val="28"/>
        </w:rPr>
      </w:pPr>
      <w:r w:rsidRPr="00CB021B">
        <w:rPr>
          <w:rFonts w:cstheme="minorHAnsi"/>
          <w:sz w:val="28"/>
          <w:szCs w:val="28"/>
        </w:rPr>
        <w:t>Convegno su: “</w:t>
      </w:r>
      <w:r>
        <w:rPr>
          <w:rFonts w:cstheme="minorHAnsi"/>
          <w:sz w:val="28"/>
          <w:szCs w:val="28"/>
        </w:rPr>
        <w:t>N</w:t>
      </w:r>
      <w:r w:rsidRPr="00CB021B">
        <w:rPr>
          <w:rFonts w:cstheme="minorHAnsi"/>
          <w:i/>
          <w:iCs/>
          <w:sz w:val="28"/>
          <w:szCs w:val="28"/>
        </w:rPr>
        <w:t>uovi talenti per la E-Valley</w:t>
      </w:r>
      <w:r w:rsidRPr="00CB021B">
        <w:rPr>
          <w:rFonts w:cstheme="minorHAnsi"/>
          <w:sz w:val="28"/>
          <w:szCs w:val="28"/>
        </w:rPr>
        <w:t>”</w:t>
      </w:r>
    </w:p>
    <w:p w14:paraId="1FA1572D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-Massimo Degli Esposti, </w:t>
      </w:r>
      <w:r w:rsidRPr="0049168B">
        <w:rPr>
          <w:rFonts w:cstheme="minorHAnsi"/>
          <w:sz w:val="28"/>
          <w:szCs w:val="28"/>
        </w:rPr>
        <w:t>co fondatore di Vaielettrico</w:t>
      </w:r>
      <w:r>
        <w:rPr>
          <w:rFonts w:cstheme="minorHAnsi"/>
          <w:sz w:val="28"/>
          <w:szCs w:val="28"/>
        </w:rPr>
        <w:t>: saluti e introduzione</w:t>
      </w:r>
    </w:p>
    <w:p w14:paraId="0B9A1285" w14:textId="77777777" w:rsidR="00A07618" w:rsidRDefault="00A07618" w:rsidP="00A07618">
      <w:pPr>
        <w:rPr>
          <w:rFonts w:cstheme="minorHAnsi"/>
          <w:color w:val="1C2024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-</w:t>
      </w:r>
      <w:r w:rsidRPr="0049168B">
        <w:rPr>
          <w:rFonts w:cstheme="minorHAnsi"/>
          <w:b/>
          <w:bCs/>
          <w:sz w:val="28"/>
          <w:szCs w:val="28"/>
        </w:rPr>
        <w:t>Vincenzo Colla</w:t>
      </w:r>
      <w:r>
        <w:rPr>
          <w:rFonts w:cstheme="minorHAnsi"/>
          <w:sz w:val="28"/>
          <w:szCs w:val="28"/>
        </w:rPr>
        <w:t xml:space="preserve">, Assessore </w:t>
      </w:r>
      <w:r w:rsidRPr="0049168B">
        <w:rPr>
          <w:rFonts w:cstheme="minorHAnsi"/>
          <w:color w:val="1C2024"/>
          <w:sz w:val="28"/>
          <w:szCs w:val="28"/>
          <w:shd w:val="clear" w:color="auto" w:fill="FFFFFF"/>
        </w:rPr>
        <w:t>allo sviluppo economico e green economy, lavoro, formazione</w:t>
      </w:r>
      <w:r>
        <w:rPr>
          <w:rFonts w:cstheme="minorHAnsi"/>
          <w:color w:val="1C2024"/>
          <w:sz w:val="28"/>
          <w:szCs w:val="28"/>
          <w:shd w:val="clear" w:color="auto" w:fill="FFFFFF"/>
        </w:rPr>
        <w:t xml:space="preserve"> della Regione Emilia-Romagna: i piani della Regione a sostegno della transizione, la sfida dell’occupazione</w:t>
      </w:r>
    </w:p>
    <w:p w14:paraId="30C5427F" w14:textId="77777777" w:rsidR="00A07618" w:rsidRDefault="00A07618" w:rsidP="00A07618">
      <w:pPr>
        <w:rPr>
          <w:rFonts w:cstheme="minorHAnsi"/>
          <w:color w:val="1C2024"/>
          <w:sz w:val="28"/>
          <w:szCs w:val="28"/>
          <w:shd w:val="clear" w:color="auto" w:fill="FFFFFF"/>
        </w:rPr>
      </w:pPr>
      <w:r>
        <w:rPr>
          <w:rFonts w:cstheme="minorHAnsi"/>
          <w:color w:val="1C2024"/>
          <w:sz w:val="28"/>
          <w:szCs w:val="28"/>
          <w:shd w:val="clear" w:color="auto" w:fill="FFFFFF"/>
        </w:rPr>
        <w:t>Discussione</w:t>
      </w:r>
    </w:p>
    <w:p w14:paraId="1A94D53C" w14:textId="77777777" w:rsidR="00A07618" w:rsidRDefault="00A07618" w:rsidP="00A0761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-Andrea Pontremoli, </w:t>
      </w:r>
      <w:r w:rsidRPr="00CB021B">
        <w:rPr>
          <w:rFonts w:cstheme="minorHAnsi"/>
          <w:sz w:val="28"/>
          <w:szCs w:val="28"/>
        </w:rPr>
        <w:t>amministratore delegato di Dallara e presidente Muner</w:t>
      </w:r>
    </w:p>
    <w:p w14:paraId="5AC52321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-Claudio Rossi, </w:t>
      </w:r>
      <w:r w:rsidRPr="00CB021B">
        <w:rPr>
          <w:rFonts w:cstheme="minorHAnsi"/>
          <w:sz w:val="28"/>
          <w:szCs w:val="28"/>
        </w:rPr>
        <w:t>promotore del progetto Onda Solare di Unibo</w:t>
      </w:r>
    </w:p>
    <w:p w14:paraId="57E19C01" w14:textId="77777777" w:rsidR="00A07618" w:rsidRPr="00B3474F" w:rsidRDefault="00A07618" w:rsidP="00A07618">
      <w:pPr>
        <w:rPr>
          <w:rFonts w:cstheme="minorHAnsi"/>
          <w:sz w:val="28"/>
          <w:szCs w:val="28"/>
        </w:rPr>
      </w:pPr>
      <w:r w:rsidRPr="00982D9D">
        <w:rPr>
          <w:rFonts w:cstheme="minorHAnsi"/>
          <w:b/>
          <w:bCs/>
          <w:sz w:val="28"/>
          <w:szCs w:val="28"/>
        </w:rPr>
        <w:t>-</w:t>
      </w:r>
      <w:r w:rsidRPr="00050B61">
        <w:rPr>
          <w:rFonts w:cstheme="minorHAnsi"/>
          <w:b/>
          <w:bCs/>
          <w:sz w:val="28"/>
          <w:szCs w:val="28"/>
        </w:rPr>
        <w:t>Luca Di Silvio</w:t>
      </w:r>
      <w:r>
        <w:rPr>
          <w:rFonts w:cstheme="minorHAnsi"/>
          <w:sz w:val="28"/>
          <w:szCs w:val="28"/>
        </w:rPr>
        <w:t>, Sales area manager Manz Italy</w:t>
      </w:r>
    </w:p>
    <w:p w14:paraId="052AA53D" w14:textId="77777777" w:rsidR="00A07618" w:rsidRDefault="00A07618" w:rsidP="00A0761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4D2E19">
        <w:rPr>
          <w:rFonts w:cstheme="minorHAnsi"/>
          <w:b/>
          <w:bCs/>
          <w:sz w:val="28"/>
          <w:szCs w:val="28"/>
        </w:rPr>
        <w:t>Sonia Bonfiglioli</w:t>
      </w:r>
      <w:r>
        <w:rPr>
          <w:rFonts w:cstheme="minorHAnsi"/>
          <w:sz w:val="28"/>
          <w:szCs w:val="28"/>
        </w:rPr>
        <w:t>, Vice presidente Confindustria Emilia Area Centro</w:t>
      </w:r>
    </w:p>
    <w:p w14:paraId="5011C497" w14:textId="29A594BD" w:rsidR="00A07618" w:rsidRDefault="00A07618" w:rsidP="00A07618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144B5B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Fabio Costantini, 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05760" w:rsidRPr="00405760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Amministratore Delegato Randstad HR Solutions</w:t>
      </w:r>
    </w:p>
    <w:p w14:paraId="54AFADDF" w14:textId="77777777" w:rsidR="00A07618" w:rsidRDefault="00A07618" w:rsidP="00A07618">
      <w:pPr>
        <w:rPr>
          <w:rFonts w:cstheme="minorHAnsi"/>
          <w:color w:val="3A4149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DD3AE0">
        <w:rPr>
          <w:rFonts w:cstheme="minorHAnsi"/>
          <w:b/>
          <w:bCs/>
          <w:sz w:val="28"/>
          <w:szCs w:val="28"/>
        </w:rPr>
        <w:t>Claudio Cavallotto</w:t>
      </w:r>
      <w:r w:rsidRPr="00DD3AE0">
        <w:rPr>
          <w:rFonts w:cstheme="minorHAnsi"/>
          <w:sz w:val="28"/>
          <w:szCs w:val="28"/>
        </w:rPr>
        <w:t>,</w:t>
      </w:r>
      <w:r w:rsidRPr="00DD3AE0">
        <w:rPr>
          <w:rFonts w:cstheme="minorHAnsi"/>
          <w:b/>
          <w:bCs/>
          <w:sz w:val="28"/>
          <w:szCs w:val="28"/>
        </w:rPr>
        <w:t xml:space="preserve"> </w:t>
      </w:r>
      <w:r w:rsidRPr="00DD3AE0">
        <w:rPr>
          <w:rFonts w:cstheme="minorHAnsi"/>
          <w:sz w:val="28"/>
          <w:szCs w:val="28"/>
        </w:rPr>
        <w:t>promotore della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D3AE0">
        <w:rPr>
          <w:rFonts w:cstheme="minorHAnsi"/>
          <w:color w:val="3A4149"/>
          <w:sz w:val="28"/>
          <w:szCs w:val="28"/>
        </w:rPr>
        <w:t>rete “E-mobility” tra scuole per la mobilità sostenibile nella didattica</w:t>
      </w:r>
    </w:p>
    <w:p w14:paraId="72AE15C1" w14:textId="6855A48F" w:rsidR="00A07618" w:rsidRDefault="00A07618" w:rsidP="00A07618">
      <w:pPr>
        <w:rPr>
          <w:rFonts w:cstheme="minorHAnsi"/>
          <w:color w:val="3A4149"/>
          <w:sz w:val="28"/>
          <w:szCs w:val="28"/>
        </w:rPr>
      </w:pPr>
      <w:r>
        <w:rPr>
          <w:rFonts w:cstheme="minorHAnsi"/>
          <w:color w:val="3A4149"/>
          <w:sz w:val="28"/>
          <w:szCs w:val="28"/>
        </w:rPr>
        <w:t>-</w:t>
      </w:r>
      <w:r w:rsidR="00CA5ED2" w:rsidRPr="0098000E">
        <w:rPr>
          <w:rFonts w:cstheme="minorHAnsi"/>
          <w:b/>
          <w:bCs/>
          <w:color w:val="3A4149"/>
          <w:sz w:val="28"/>
          <w:szCs w:val="28"/>
        </w:rPr>
        <w:t>Francesco Possati</w:t>
      </w:r>
      <w:r w:rsidR="0098000E">
        <w:rPr>
          <w:rFonts w:cstheme="minorHAnsi"/>
          <w:color w:val="3A4149"/>
          <w:sz w:val="28"/>
          <w:szCs w:val="28"/>
        </w:rPr>
        <w:t>, membro del Board of Directors Gruppo Marposs</w:t>
      </w:r>
    </w:p>
    <w:p w14:paraId="1B8593D6" w14:textId="77777777" w:rsidR="00A07618" w:rsidRPr="00D3421D" w:rsidRDefault="00A07618" w:rsidP="00A07618">
      <w:pPr>
        <w:rPr>
          <w:rFonts w:cstheme="minorHAnsi"/>
          <w:color w:val="3A4149"/>
          <w:sz w:val="28"/>
          <w:szCs w:val="28"/>
        </w:rPr>
      </w:pPr>
      <w:r>
        <w:rPr>
          <w:rFonts w:cstheme="minorHAnsi"/>
          <w:color w:val="3A4149"/>
          <w:sz w:val="28"/>
          <w:szCs w:val="28"/>
        </w:rPr>
        <w:t xml:space="preserve">Moderano: </w:t>
      </w:r>
      <w:r w:rsidRPr="00CB021B">
        <w:rPr>
          <w:rFonts w:cstheme="minorHAnsi"/>
          <w:b/>
          <w:bCs/>
          <w:color w:val="3A4149"/>
          <w:sz w:val="28"/>
          <w:szCs w:val="28"/>
        </w:rPr>
        <w:t>Massimo Degli Esposti</w:t>
      </w:r>
      <w:r>
        <w:rPr>
          <w:rFonts w:cstheme="minorHAnsi"/>
          <w:b/>
          <w:bCs/>
          <w:color w:val="3A4149"/>
          <w:sz w:val="28"/>
          <w:szCs w:val="28"/>
        </w:rPr>
        <w:t xml:space="preserve"> </w:t>
      </w:r>
      <w:r>
        <w:rPr>
          <w:rFonts w:cstheme="minorHAnsi"/>
          <w:color w:val="3A4149"/>
          <w:sz w:val="28"/>
          <w:szCs w:val="28"/>
        </w:rPr>
        <w:t xml:space="preserve">e </w:t>
      </w:r>
      <w:r w:rsidRPr="00D3421D">
        <w:rPr>
          <w:rFonts w:cstheme="minorHAnsi"/>
          <w:b/>
          <w:bCs/>
          <w:color w:val="3A4149"/>
          <w:sz w:val="28"/>
          <w:szCs w:val="28"/>
        </w:rPr>
        <w:t>Francesco Naso</w:t>
      </w:r>
    </w:p>
    <w:p w14:paraId="3B2D4D3E" w14:textId="77777777" w:rsidR="00A07618" w:rsidRDefault="00A07618" w:rsidP="00A07618">
      <w:pPr>
        <w:rPr>
          <w:rFonts w:cstheme="minorHAnsi"/>
          <w:color w:val="3A4149"/>
          <w:sz w:val="28"/>
          <w:szCs w:val="28"/>
        </w:rPr>
      </w:pPr>
      <w:r>
        <w:rPr>
          <w:rFonts w:cstheme="minorHAnsi"/>
          <w:color w:val="3A4149"/>
          <w:sz w:val="28"/>
          <w:szCs w:val="28"/>
        </w:rPr>
        <w:t xml:space="preserve">Conclude: </w:t>
      </w:r>
      <w:r w:rsidRPr="00DD3AE0">
        <w:rPr>
          <w:rFonts w:cstheme="minorHAnsi"/>
          <w:b/>
          <w:bCs/>
          <w:color w:val="3A4149"/>
          <w:sz w:val="28"/>
          <w:szCs w:val="28"/>
        </w:rPr>
        <w:t>Patrizio Bianchi</w:t>
      </w:r>
      <w:r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b/>
          <w:bCs/>
          <w:color w:val="3A4149"/>
          <w:sz w:val="28"/>
          <w:szCs w:val="28"/>
        </w:rPr>
        <w:t xml:space="preserve">, </w:t>
      </w:r>
      <w:r w:rsidRPr="00CB021B">
        <w:rPr>
          <w:rFonts w:cstheme="minorHAnsi"/>
          <w:color w:val="3A4149"/>
          <w:sz w:val="28"/>
          <w:szCs w:val="28"/>
        </w:rPr>
        <w:t>Ministro per l’Istruzione</w:t>
      </w:r>
      <w:r>
        <w:rPr>
          <w:rFonts w:cstheme="minorHAnsi"/>
          <w:color w:val="3A4149"/>
          <w:sz w:val="28"/>
          <w:szCs w:val="28"/>
        </w:rPr>
        <w:t xml:space="preserve"> </w:t>
      </w:r>
    </w:p>
    <w:p w14:paraId="776F5BC0" w14:textId="53F92275" w:rsidR="00A07618" w:rsidRPr="00A07618" w:rsidRDefault="00A07618" w:rsidP="00A07618">
      <w:pPr>
        <w:rPr>
          <w:rFonts w:cstheme="minorHAnsi"/>
          <w:color w:val="3A4149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*</w:t>
      </w:r>
      <w:r w:rsidRPr="00CB021B">
        <w:rPr>
          <w:rFonts w:cstheme="minorHAnsi"/>
          <w:sz w:val="28"/>
          <w:szCs w:val="28"/>
        </w:rPr>
        <w:t>In attesa di conferma</w:t>
      </w:r>
    </w:p>
    <w:p w14:paraId="216330E3" w14:textId="28768A22" w:rsidR="002778B3" w:rsidRDefault="00FF682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Contatti:</w:t>
      </w:r>
    </w:p>
    <w:p w14:paraId="0AF6449B" w14:textId="24B29BDE" w:rsidR="00423409" w:rsidRDefault="00FF682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Massimo Degli Esposti </w:t>
      </w:r>
    </w:p>
    <w:p w14:paraId="726E00D1" w14:textId="48DABFA0" w:rsidR="00423409" w:rsidRDefault="00423409" w:rsidP="00423409">
      <w:pPr>
        <w:spacing w:line="12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M. 3666718261 </w:t>
      </w:r>
    </w:p>
    <w:p w14:paraId="76F952E1" w14:textId="475492BA" w:rsidR="00FF682B" w:rsidRDefault="00787236" w:rsidP="00423409">
      <w:pPr>
        <w:spacing w:line="120" w:lineRule="auto"/>
        <w:rPr>
          <w:rFonts w:cstheme="minorHAnsi"/>
          <w:b/>
          <w:bCs/>
          <w:sz w:val="28"/>
          <w:szCs w:val="28"/>
        </w:rPr>
      </w:pPr>
      <w:hyperlink r:id="rId6" w:history="1">
        <w:r w:rsidR="00A07618" w:rsidRPr="00C3316E">
          <w:rPr>
            <w:rStyle w:val="Collegamentoipertestuale"/>
            <w:rFonts w:cstheme="minorHAnsi"/>
            <w:b/>
            <w:bCs/>
            <w:sz w:val="28"/>
            <w:szCs w:val="28"/>
          </w:rPr>
          <w:t>degliesposti@vaielettrico.it</w:t>
        </w:r>
      </w:hyperlink>
    </w:p>
    <w:p w14:paraId="02C88D74" w14:textId="2FFFEACC" w:rsidR="003179DA" w:rsidRDefault="003179DA">
      <w:pPr>
        <w:rPr>
          <w:rFonts w:cstheme="minorHAnsi"/>
          <w:b/>
          <w:bCs/>
          <w:sz w:val="28"/>
          <w:szCs w:val="28"/>
        </w:rPr>
      </w:pPr>
    </w:p>
    <w:p w14:paraId="07DF6602" w14:textId="27731F94" w:rsidR="003179DA" w:rsidRDefault="003179D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Giusi Raimo</w:t>
      </w:r>
      <w:r w:rsidR="007A3E44">
        <w:rPr>
          <w:rFonts w:cstheme="minorHAnsi"/>
          <w:b/>
          <w:bCs/>
          <w:sz w:val="28"/>
          <w:szCs w:val="28"/>
        </w:rPr>
        <w:t>-segreteria organizzativa</w:t>
      </w:r>
    </w:p>
    <w:p w14:paraId="29567914" w14:textId="77777777" w:rsidR="00423409" w:rsidRDefault="00423409" w:rsidP="00423409">
      <w:pPr>
        <w:spacing w:line="120" w:lineRule="auto"/>
        <w:rPr>
          <w:rFonts w:cstheme="minorHAnsi"/>
          <w:b/>
          <w:bCs/>
          <w:sz w:val="28"/>
          <w:szCs w:val="28"/>
        </w:rPr>
      </w:pPr>
      <w:r w:rsidRPr="00423409">
        <w:rPr>
          <w:rFonts w:cstheme="minorHAnsi"/>
          <w:b/>
          <w:bCs/>
          <w:sz w:val="28"/>
          <w:szCs w:val="28"/>
        </w:rPr>
        <w:t>M. 340 788 6768</w:t>
      </w:r>
    </w:p>
    <w:p w14:paraId="168AD4C8" w14:textId="756FCBB4" w:rsidR="00423409" w:rsidRPr="00423409" w:rsidRDefault="00423409" w:rsidP="00423409">
      <w:pPr>
        <w:spacing w:line="120" w:lineRule="auto"/>
        <w:rPr>
          <w:rFonts w:cstheme="minorHAnsi"/>
          <w:b/>
          <w:bCs/>
          <w:sz w:val="28"/>
          <w:szCs w:val="28"/>
        </w:rPr>
      </w:pPr>
      <w:r w:rsidRPr="00423409">
        <w:rPr>
          <w:rFonts w:cstheme="minorHAnsi"/>
          <w:b/>
          <w:bCs/>
          <w:sz w:val="28"/>
          <w:szCs w:val="28"/>
        </w:rPr>
        <w:t>giusi@raimo.it </w:t>
      </w:r>
    </w:p>
    <w:p w14:paraId="6711B9DF" w14:textId="77777777" w:rsidR="00423409" w:rsidRPr="00423409" w:rsidRDefault="00423409" w:rsidP="00423409">
      <w:pPr>
        <w:spacing w:line="120" w:lineRule="auto"/>
        <w:rPr>
          <w:rFonts w:cstheme="minorHAnsi"/>
          <w:b/>
          <w:bCs/>
          <w:sz w:val="28"/>
          <w:szCs w:val="28"/>
        </w:rPr>
      </w:pPr>
    </w:p>
    <w:p w14:paraId="2E148936" w14:textId="77777777" w:rsidR="00423409" w:rsidRPr="00423409" w:rsidRDefault="00423409" w:rsidP="00423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48D414E" w14:textId="3273F644" w:rsidR="007A3E44" w:rsidRPr="0049168B" w:rsidRDefault="007A3E44" w:rsidP="00423409">
      <w:pPr>
        <w:rPr>
          <w:rFonts w:cstheme="minorHAnsi"/>
          <w:b/>
          <w:bCs/>
          <w:sz w:val="28"/>
          <w:szCs w:val="28"/>
        </w:rPr>
      </w:pPr>
    </w:p>
    <w:sectPr w:rsidR="007A3E44" w:rsidRPr="0049168B" w:rsidSect="00375A01">
      <w:headerReference w:type="default" r:id="rId7"/>
      <w:footerReference w:type="default" r:id="rId8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5893" w14:textId="77777777" w:rsidR="00AB524E" w:rsidRDefault="00AB524E" w:rsidP="007346E7">
      <w:pPr>
        <w:spacing w:after="0" w:line="240" w:lineRule="auto"/>
      </w:pPr>
      <w:r>
        <w:separator/>
      </w:r>
    </w:p>
  </w:endnote>
  <w:endnote w:type="continuationSeparator" w:id="0">
    <w:p w14:paraId="10E8A9D5" w14:textId="77777777" w:rsidR="00AB524E" w:rsidRDefault="00AB524E" w:rsidP="0073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A347" w14:textId="77777777" w:rsidR="00AB524E" w:rsidRDefault="00AB524E" w:rsidP="007B12E2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84C3" w14:textId="77777777" w:rsidR="00AB524E" w:rsidRDefault="00AB524E" w:rsidP="007346E7">
      <w:pPr>
        <w:spacing w:after="0" w:line="240" w:lineRule="auto"/>
      </w:pPr>
      <w:r>
        <w:separator/>
      </w:r>
    </w:p>
  </w:footnote>
  <w:footnote w:type="continuationSeparator" w:id="0">
    <w:p w14:paraId="4F3179BD" w14:textId="77777777" w:rsidR="00AB524E" w:rsidRDefault="00AB524E" w:rsidP="0073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E540" w14:textId="7F8E97F9" w:rsidR="00AB524E" w:rsidRDefault="00AB524E" w:rsidP="007B12E2">
    <w:pPr>
      <w:pStyle w:val="Intestazione"/>
      <w:tabs>
        <w:tab w:val="clear" w:pos="9638"/>
        <w:tab w:val="right" w:pos="2694"/>
        <w:tab w:val="left" w:pos="2977"/>
        <w:tab w:val="left" w:pos="6521"/>
        <w:tab w:val="left" w:pos="6946"/>
        <w:tab w:val="right" w:pos="9923"/>
      </w:tabs>
      <w:ind w:left="-1134" w:right="-566" w:firstLine="1134"/>
      <w:jc w:val="both"/>
    </w:pPr>
    <w:r>
      <w:rPr>
        <w:rFonts w:ascii="Arial" w:hAnsi="Arial" w:cs="Arial"/>
        <w:noProof/>
        <w:sz w:val="28"/>
        <w:szCs w:val="28"/>
        <w:lang w:eastAsia="it-IT"/>
      </w:rPr>
      <w:drawing>
        <wp:inline distT="0" distB="0" distL="0" distR="0" wp14:anchorId="3E59BE7B" wp14:editId="1A76DC7E">
          <wp:extent cx="2737483" cy="912495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400" cy="91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09111" w14:textId="2E73089A" w:rsidR="00AB524E" w:rsidRDefault="00AB524E" w:rsidP="007B12E2">
    <w:pPr>
      <w:pStyle w:val="Intestazione"/>
      <w:tabs>
        <w:tab w:val="clear" w:pos="9638"/>
        <w:tab w:val="right" w:pos="2694"/>
        <w:tab w:val="left" w:pos="2977"/>
        <w:tab w:val="left" w:pos="6521"/>
        <w:tab w:val="left" w:pos="6946"/>
        <w:tab w:val="right" w:pos="9923"/>
      </w:tabs>
      <w:ind w:left="-1134" w:right="-566" w:firstLine="1134"/>
      <w:jc w:val="both"/>
    </w:pPr>
    <w:r>
      <w:rPr>
        <w:noProof/>
        <w:lang w:eastAsia="it-IT"/>
      </w:rPr>
      <w:drawing>
        <wp:inline distT="0" distB="0" distL="0" distR="0" wp14:anchorId="6017896B" wp14:editId="6F83CD97">
          <wp:extent cx="1482090" cy="762000"/>
          <wp:effectExtent l="0" t="0" r="0" b="0"/>
          <wp:docPr id="8" name="Immagine 8" descr="Macintosh HD:Users:giusi:Desktop:vaielettrico Rimini: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iusi:Desktop:vaielettrico Rimini: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61" cy="76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C9"/>
    <w:rsid w:val="00014DBC"/>
    <w:rsid w:val="00082956"/>
    <w:rsid w:val="000F03B0"/>
    <w:rsid w:val="00102F8A"/>
    <w:rsid w:val="00110C3B"/>
    <w:rsid w:val="001376E3"/>
    <w:rsid w:val="00197F1F"/>
    <w:rsid w:val="001A0D85"/>
    <w:rsid w:val="001F70DB"/>
    <w:rsid w:val="0020032C"/>
    <w:rsid w:val="002162F9"/>
    <w:rsid w:val="0022470D"/>
    <w:rsid w:val="002742A7"/>
    <w:rsid w:val="002778B3"/>
    <w:rsid w:val="002961E3"/>
    <w:rsid w:val="003179DA"/>
    <w:rsid w:val="00375A01"/>
    <w:rsid w:val="00405760"/>
    <w:rsid w:val="004179B4"/>
    <w:rsid w:val="004232C0"/>
    <w:rsid w:val="00423409"/>
    <w:rsid w:val="004475E1"/>
    <w:rsid w:val="0045252A"/>
    <w:rsid w:val="00466BA1"/>
    <w:rsid w:val="00470020"/>
    <w:rsid w:val="0047440F"/>
    <w:rsid w:val="00487712"/>
    <w:rsid w:val="0049168B"/>
    <w:rsid w:val="004D2E19"/>
    <w:rsid w:val="004E14F2"/>
    <w:rsid w:val="004E15D8"/>
    <w:rsid w:val="004E4900"/>
    <w:rsid w:val="00534EED"/>
    <w:rsid w:val="00566BF5"/>
    <w:rsid w:val="006B2548"/>
    <w:rsid w:val="006B7991"/>
    <w:rsid w:val="006D0209"/>
    <w:rsid w:val="006D1B0B"/>
    <w:rsid w:val="006E1288"/>
    <w:rsid w:val="006E4B36"/>
    <w:rsid w:val="00722A5C"/>
    <w:rsid w:val="00730D2C"/>
    <w:rsid w:val="007346E7"/>
    <w:rsid w:val="00765FA2"/>
    <w:rsid w:val="00766FE4"/>
    <w:rsid w:val="007A0A8B"/>
    <w:rsid w:val="007A20C9"/>
    <w:rsid w:val="007A3E44"/>
    <w:rsid w:val="007B12E2"/>
    <w:rsid w:val="007C687C"/>
    <w:rsid w:val="00872AEB"/>
    <w:rsid w:val="008A07BA"/>
    <w:rsid w:val="00900E3F"/>
    <w:rsid w:val="0098000E"/>
    <w:rsid w:val="00980E2C"/>
    <w:rsid w:val="009957AC"/>
    <w:rsid w:val="009A3B38"/>
    <w:rsid w:val="009A3DE0"/>
    <w:rsid w:val="009C226E"/>
    <w:rsid w:val="009D0D9F"/>
    <w:rsid w:val="009F68B3"/>
    <w:rsid w:val="00A07618"/>
    <w:rsid w:val="00A6379C"/>
    <w:rsid w:val="00AA7C37"/>
    <w:rsid w:val="00AB524E"/>
    <w:rsid w:val="00AC07E5"/>
    <w:rsid w:val="00AD3ADB"/>
    <w:rsid w:val="00AE4311"/>
    <w:rsid w:val="00B06DBB"/>
    <w:rsid w:val="00B11C19"/>
    <w:rsid w:val="00B45570"/>
    <w:rsid w:val="00BB09BB"/>
    <w:rsid w:val="00BB0ECC"/>
    <w:rsid w:val="00BC3ED3"/>
    <w:rsid w:val="00BF01C7"/>
    <w:rsid w:val="00C22447"/>
    <w:rsid w:val="00C67123"/>
    <w:rsid w:val="00C90B01"/>
    <w:rsid w:val="00CA02A4"/>
    <w:rsid w:val="00CA28AA"/>
    <w:rsid w:val="00CA5ED2"/>
    <w:rsid w:val="00CB0131"/>
    <w:rsid w:val="00CB021B"/>
    <w:rsid w:val="00CB4D09"/>
    <w:rsid w:val="00CC3598"/>
    <w:rsid w:val="00CD30E9"/>
    <w:rsid w:val="00CD3D5F"/>
    <w:rsid w:val="00CE6ACB"/>
    <w:rsid w:val="00CF228F"/>
    <w:rsid w:val="00D03691"/>
    <w:rsid w:val="00D308E5"/>
    <w:rsid w:val="00D35B81"/>
    <w:rsid w:val="00D73E54"/>
    <w:rsid w:val="00D90D84"/>
    <w:rsid w:val="00DD3AE0"/>
    <w:rsid w:val="00DE1AC4"/>
    <w:rsid w:val="00DF54E9"/>
    <w:rsid w:val="00E15B25"/>
    <w:rsid w:val="00E520C8"/>
    <w:rsid w:val="00EC41F1"/>
    <w:rsid w:val="00ED33A2"/>
    <w:rsid w:val="00F97FBF"/>
    <w:rsid w:val="00FD0BD5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69F96"/>
  <w15:docId w15:val="{066C97FE-A794-4443-82AC-0F97E73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D3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D3AE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79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9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6E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6E7"/>
  </w:style>
  <w:style w:type="paragraph" w:styleId="Pidipagina">
    <w:name w:val="footer"/>
    <w:basedOn w:val="Normale"/>
    <w:link w:val="PidipaginaCarattere"/>
    <w:uiPriority w:val="99"/>
    <w:unhideWhenUsed/>
    <w:rsid w:val="0073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6E7"/>
  </w:style>
  <w:style w:type="character" w:styleId="Collegamentovisitato">
    <w:name w:val="FollowedHyperlink"/>
    <w:basedOn w:val="Carpredefinitoparagrafo"/>
    <w:uiPriority w:val="99"/>
    <w:semiHidden/>
    <w:unhideWhenUsed/>
    <w:rsid w:val="00423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gliesposti@vaielettric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degli esposti</dc:creator>
  <cp:keywords/>
  <dc:description/>
  <cp:lastModifiedBy>massimo degli esposti</cp:lastModifiedBy>
  <cp:revision>2</cp:revision>
  <dcterms:created xsi:type="dcterms:W3CDTF">2021-10-19T21:38:00Z</dcterms:created>
  <dcterms:modified xsi:type="dcterms:W3CDTF">2021-10-19T21:38:00Z</dcterms:modified>
</cp:coreProperties>
</file>